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dentifica"/>
        <w:shd w:val="clear" w:color="auto" w:fill="FFFFFF"/>
        <w:spacing w:before="0" w:after="0"/>
        <w:jc w:val="center"/>
        <w:rPr>
          <w:b/>
          <w:b/>
          <w:bCs/>
        </w:rPr>
      </w:pPr>
      <w:r>
        <w:rPr>
          <w:rFonts w:cs="Calibri" w:ascii="Calibri" w:hAnsi="Calibri"/>
          <w:b/>
          <w:bCs/>
          <w:caps/>
          <w:color w:val="162937"/>
        </w:rPr>
        <w:t>FORMULÁRIO PARA CONTRIBUIÇÕES À MINUTA DE RESOLUÇÃO SOBRE “</w:t>
      </w:r>
      <w:r>
        <w:rPr>
          <w:rFonts w:cs="Calibri" w:ascii="Calibri" w:hAnsi="Calibri"/>
          <w:b/>
          <w:bCs/>
          <w:caps/>
          <w:color w:val="162937"/>
        </w:rPr>
        <w:t>AFASTAMENTO DE CURTA DURAÇÃO DE DOCENTES</w:t>
      </w:r>
      <w:r>
        <w:rPr>
          <w:rFonts w:cs="Calibri" w:ascii="Calibri" w:hAnsi="Calibri"/>
          <w:b/>
          <w:bCs/>
          <w:caps/>
          <w:color w:val="162937"/>
        </w:rPr>
        <w:t>” no âmbito da ufopa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/>
        <w:spacing w:lineRule="auto" w:line="240"/>
        <w:ind w:left="0" w:right="0" w:hanging="0"/>
        <w:jc w:val="both"/>
        <w:rPr>
          <w:rFonts w:ascii="Calibri" w:hAnsi="Calibri" w:cs="Times New Roman"/>
          <w:b/>
          <w:b/>
          <w:bCs w:val="false"/>
          <w:sz w:val="24"/>
          <w:szCs w:val="24"/>
        </w:rPr>
      </w:pPr>
      <w:r>
        <w:rPr>
          <w:rFonts w:cs="Times New Roman" w:ascii="Calibri" w:hAnsi="Calibri"/>
          <w:b/>
          <w:bCs w:val="false"/>
          <w:sz w:val="24"/>
          <w:szCs w:val="24"/>
        </w:rPr>
        <w:t>DADOS DO SERVIDOR:</w:t>
      </w:r>
    </w:p>
    <w:tbl>
      <w:tblPr>
        <w:tblW w:w="9575" w:type="dxa"/>
        <w:jc w:val="left"/>
        <w:tblInd w:w="2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91"/>
        <w:gridCol w:w="4783"/>
      </w:tblGrid>
      <w:tr>
        <w:trPr/>
        <w:tc>
          <w:tcPr>
            <w:tcW w:w="95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Nome: </w:t>
            </w:r>
          </w:p>
        </w:tc>
      </w:tr>
      <w:tr>
        <w:trPr/>
        <w:tc>
          <w:tcPr>
            <w:tcW w:w="957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Cargo: </w:t>
            </w:r>
          </w:p>
        </w:tc>
      </w:tr>
      <w:tr>
        <w:trPr/>
        <w:tc>
          <w:tcPr>
            <w:tcW w:w="4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Matrícula Siape: </w:t>
            </w:r>
          </w:p>
        </w:tc>
        <w:tc>
          <w:tcPr>
            <w:tcW w:w="47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Lotação: </w:t>
            </w:r>
          </w:p>
        </w:tc>
      </w:tr>
    </w:tbl>
    <w:p>
      <w:pPr>
        <w:pStyle w:val="Normal"/>
        <w:pageBreakBefore w:val="false"/>
        <w:spacing w:lineRule="auto" w:line="240" w:before="114" w:after="114"/>
        <w:jc w:val="both"/>
        <w:rPr/>
      </w:pPr>
      <w:r>
        <w:rPr>
          <w:rFonts w:ascii="Calibri" w:hAnsi="Calibri"/>
          <w:sz w:val="24"/>
          <w:szCs w:val="24"/>
        </w:rPr>
        <w:t xml:space="preserve">OBS: </w:t>
      </w:r>
      <w:r>
        <w:rPr>
          <w:rFonts w:ascii="Calibri" w:hAnsi="Calibri"/>
          <w:i/>
          <w:iCs/>
          <w:sz w:val="24"/>
          <w:szCs w:val="24"/>
        </w:rPr>
        <w:t>O servidor deve apresentar sua manifestação de forma coesa, sempre que necessário informando o dispositivo da resolução que está se referindo (artigo, inciso ou parágrafo).</w:t>
      </w:r>
    </w:p>
    <w:tbl>
      <w:tblPr>
        <w:tblW w:w="9575" w:type="dxa"/>
        <w:jc w:val="left"/>
        <w:tblInd w:w="77" w:type="dxa"/>
        <w:tblLayout w:type="fixed"/>
        <w:tblCellMar>
          <w:top w:w="0" w:type="dxa"/>
          <w:left w:w="22" w:type="dxa"/>
          <w:bottom w:w="0" w:type="dxa"/>
          <w:right w:w="16" w:type="dxa"/>
        </w:tblCellMar>
      </w:tblPr>
      <w:tblGrid>
        <w:gridCol w:w="9575"/>
      </w:tblGrid>
      <w:tr>
        <w:trPr/>
        <w:tc>
          <w:tcPr>
            <w:tcW w:w="9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808080" w:val="clea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76" w:before="0" w:after="0"/>
              <w:ind w:left="0" w:right="0" w:hanging="0"/>
              <w:jc w:val="center"/>
              <w:rPr>
                <w:rFonts w:ascii="Calibri" w:hAnsi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Calibri" w:hAnsi="Calibri"/>
                <w:b/>
                <w:bCs/>
                <w:sz w:val="24"/>
                <w:szCs w:val="24"/>
              </w:rPr>
              <w:t>MANIFESTAÇÃO DO SERVIDOR</w:t>
            </w:r>
          </w:p>
        </w:tc>
      </w:tr>
      <w:tr>
        <w:trPr>
          <w:trHeight w:val="3577" w:hRule="atLeast"/>
        </w:trPr>
        <w:tc>
          <w:tcPr>
            <w:tcW w:w="95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40" w:before="57" w:after="57"/>
              <w:ind w:left="0" w:right="0" w:hanging="0"/>
              <w:jc w:val="left"/>
              <w:rPr>
                <w:rFonts w:ascii="Calibri" w:hAnsi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40" w:before="57" w:after="57"/>
              <w:ind w:left="0" w:right="0" w:hanging="0"/>
              <w:jc w:val="left"/>
              <w:rPr>
                <w:rFonts w:ascii="Calibri" w:hAnsi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40" w:before="57" w:after="57"/>
              <w:ind w:left="0" w:right="0" w:hanging="0"/>
              <w:jc w:val="left"/>
              <w:rPr>
                <w:rFonts w:ascii="Calibri" w:hAnsi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40" w:before="57" w:after="57"/>
              <w:ind w:left="0" w:right="0" w:hanging="0"/>
              <w:jc w:val="left"/>
              <w:rPr>
                <w:rFonts w:ascii="Calibri" w:hAnsi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40" w:before="57" w:after="57"/>
              <w:ind w:left="0" w:right="0" w:hanging="0"/>
              <w:jc w:val="left"/>
              <w:rPr>
                <w:rFonts w:ascii="Calibri" w:hAnsi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40" w:before="57" w:after="57"/>
              <w:ind w:left="0" w:right="0" w:hanging="0"/>
              <w:jc w:val="left"/>
              <w:rPr>
                <w:rFonts w:ascii="Calibri" w:hAnsi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40" w:before="57" w:after="57"/>
              <w:ind w:left="0" w:right="0" w:hanging="0"/>
              <w:jc w:val="left"/>
              <w:rPr>
                <w:rFonts w:ascii="Calibri" w:hAnsi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40" w:before="57" w:after="57"/>
              <w:ind w:left="0" w:right="0" w:hanging="0"/>
              <w:jc w:val="left"/>
              <w:rPr>
                <w:rFonts w:ascii="Calibri" w:hAnsi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40" w:before="57" w:after="57"/>
              <w:ind w:left="0" w:right="0" w:hanging="0"/>
              <w:jc w:val="left"/>
              <w:rPr>
                <w:rFonts w:ascii="Calibri" w:hAnsi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40" w:before="57" w:after="57"/>
              <w:ind w:left="0" w:right="0" w:hanging="0"/>
              <w:jc w:val="left"/>
              <w:rPr>
                <w:rFonts w:ascii="Calibri" w:hAnsi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40" w:before="57" w:after="57"/>
              <w:ind w:left="0" w:right="0" w:hanging="0"/>
              <w:jc w:val="left"/>
              <w:rPr>
                <w:rFonts w:ascii="Calibri" w:hAnsi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40" w:before="57" w:after="57"/>
              <w:ind w:left="0" w:right="0" w:hanging="0"/>
              <w:jc w:val="left"/>
              <w:rPr>
                <w:rFonts w:ascii="Calibri" w:hAnsi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40" w:before="57" w:after="57"/>
              <w:ind w:left="0" w:right="0" w:hanging="0"/>
              <w:jc w:val="left"/>
              <w:rPr>
                <w:rFonts w:ascii="Calibri" w:hAnsi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40" w:before="57" w:after="57"/>
              <w:ind w:left="0" w:right="0" w:hanging="0"/>
              <w:jc w:val="left"/>
              <w:rPr>
                <w:rFonts w:ascii="Calibri" w:hAnsi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40" w:before="57" w:after="57"/>
              <w:ind w:left="0" w:right="0" w:hanging="0"/>
              <w:jc w:val="left"/>
              <w:rPr>
                <w:rFonts w:ascii="Calibri" w:hAnsi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40" w:before="57" w:after="57"/>
              <w:ind w:left="0" w:right="0" w:hanging="0"/>
              <w:jc w:val="left"/>
              <w:rPr>
                <w:rFonts w:ascii="Calibri" w:hAnsi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40" w:before="57" w:after="57"/>
              <w:ind w:left="0" w:right="0" w:hanging="0"/>
              <w:jc w:val="left"/>
              <w:rPr>
                <w:rFonts w:ascii="Calibri" w:hAnsi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40" w:before="57" w:after="57"/>
              <w:ind w:left="0" w:right="0" w:hanging="0"/>
              <w:jc w:val="left"/>
              <w:rPr>
                <w:rFonts w:ascii="Calibri" w:hAnsi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40" w:before="57" w:after="57"/>
              <w:ind w:left="0" w:right="0" w:hanging="0"/>
              <w:jc w:val="left"/>
              <w:rPr>
                <w:rFonts w:ascii="Calibri" w:hAnsi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40" w:before="57" w:after="57"/>
              <w:ind w:left="0" w:right="0" w:hanging="0"/>
              <w:jc w:val="left"/>
              <w:rPr>
                <w:rFonts w:ascii="Calibri" w:hAnsi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40" w:before="57" w:after="57"/>
              <w:ind w:left="0" w:right="0" w:hanging="0"/>
              <w:jc w:val="left"/>
              <w:rPr>
                <w:rFonts w:ascii="Calibri" w:hAnsi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40" w:before="57" w:after="57"/>
              <w:ind w:left="0" w:right="0" w:hanging="0"/>
              <w:jc w:val="left"/>
              <w:rPr>
                <w:rFonts w:ascii="Calibri" w:hAnsi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40" w:before="57" w:after="57"/>
              <w:ind w:left="0" w:right="0" w:hanging="0"/>
              <w:jc w:val="left"/>
              <w:rPr>
                <w:rFonts w:ascii="Calibri" w:hAnsi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</w:tabs>
              <w:bidi w:val="0"/>
              <w:spacing w:lineRule="auto" w:line="240" w:before="57" w:after="57"/>
              <w:ind w:left="0" w:right="0" w:hanging="0"/>
              <w:jc w:val="left"/>
              <w:rPr>
                <w:rFonts w:ascii="Calibri" w:hAnsi="Calibri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Calibri" w:hAnsi="Calibri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before="114" w:after="114"/>
        <w:jc w:val="both"/>
        <w:rPr/>
      </w:pPr>
      <w:r>
        <w:rPr>
          <w:rFonts w:cs="Times New Roman" w:ascii="Calibri" w:hAnsi="Calibri"/>
          <w:sz w:val="24"/>
          <w:szCs w:val="24"/>
        </w:rPr>
        <w:t>Este documento deverá ser encaminhado em PDF ao e-mail “</w:t>
      </w:r>
      <w:hyperlink r:id="rId2">
        <w:r>
          <w:rPr>
            <w:rStyle w:val="LinkdaInternet"/>
            <w:rFonts w:cs="Times New Roman" w:ascii="Calibri" w:hAnsi="Calibri"/>
            <w:sz w:val="24"/>
            <w:szCs w:val="24"/>
          </w:rPr>
          <w:t>dgdp@ufopa.edu.br</w:t>
        </w:r>
      </w:hyperlink>
      <w:r>
        <w:rPr>
          <w:rFonts w:cs="Times New Roman" w:ascii="Calibri" w:hAnsi="Calibri"/>
          <w:sz w:val="24"/>
          <w:szCs w:val="24"/>
        </w:rPr>
        <w:t>&gt;, preferencialmente assinado de forma digital via Sipac, Assinatura Digital ou pelo Portal Gov.br.</w:t>
      </w:r>
    </w:p>
    <w:p>
      <w:pPr>
        <w:pStyle w:val="Normal"/>
        <w:spacing w:lineRule="auto" w:line="360" w:before="114" w:after="114"/>
        <w:jc w:val="right"/>
        <w:rPr>
          <w:rFonts w:ascii="Calibri" w:hAnsi="Calibri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Calibri" w:hAnsi="Calibri"/>
          <w:b w:val="false"/>
          <w:bCs w:val="false"/>
          <w:sz w:val="24"/>
          <w:szCs w:val="24"/>
        </w:rPr>
      </w:r>
    </w:p>
    <w:p>
      <w:pPr>
        <w:pStyle w:val="Normal"/>
        <w:spacing w:lineRule="auto" w:line="360" w:before="114" w:after="114"/>
        <w:jc w:val="center"/>
        <w:rPr/>
      </w:pPr>
      <w:r>
        <w:rPr>
          <w:rFonts w:cs="Times New Roman" w:ascii="Calibri" w:hAnsi="Calibri"/>
          <w:b w:val="false"/>
          <w:bCs w:val="false"/>
          <w:sz w:val="24"/>
          <w:szCs w:val="24"/>
        </w:rPr>
        <w:t>_____________________________________</w:t>
        <w:br/>
        <w:t>Assinatura</w:t>
      </w:r>
    </w:p>
    <w:sectPr>
      <w:headerReference w:type="default" r:id="rId3"/>
      <w:type w:val="nextPage"/>
      <w:pgSz w:w="11906" w:h="16838"/>
      <w:pgMar w:left="1263" w:right="1130" w:gutter="0" w:header="291" w:top="2110" w:footer="0" w:bottom="506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819"/>
        <w:tab w:val="clear" w:pos="9638"/>
        <w:tab w:val="center" w:pos="3686" w:leader="none"/>
        <w:tab w:val="center" w:pos="4252" w:leader="none"/>
        <w:tab w:val="right" w:pos="8504" w:leader="none"/>
      </w:tabs>
      <w:jc w:val="center"/>
      <w:rPr>
        <w:rFonts w:ascii="Palatino Linotype" w:hAnsi="Palatino Linotype" w:cs="Palatino Linotype"/>
        <w:sz w:val="6"/>
        <w:szCs w:val="20"/>
      </w:rPr>
    </w:pPr>
    <w:r>
      <w:rPr/>
      <w:drawing>
        <wp:inline distT="0" distB="0" distL="0" distR="0">
          <wp:extent cx="558800" cy="590550"/>
          <wp:effectExtent l="0" t="0" r="0" b="0"/>
          <wp:docPr id="1" name="Imagem 49184267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9184267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" t="-14" r="-15" b="-14"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Calibri" w:hAnsi="Calibri" w:cs="Calibri"/>
        <w:sz w:val="22"/>
        <w:szCs w:val="20"/>
      </w:rPr>
    </w:pPr>
    <w:r>
      <w:rPr>
        <w:rFonts w:cs="Calibri" w:ascii="Calibri" w:hAnsi="Calibri"/>
        <w:sz w:val="22"/>
        <w:szCs w:val="20"/>
      </w:rPr>
      <w:t xml:space="preserve">Universidade Federal do </w:t>
    </w:r>
    <w:r>
      <w:rPr>
        <w:rFonts w:cs="Calibri" w:ascii="Calibri" w:hAnsi="Calibri"/>
        <w:sz w:val="22"/>
        <w:szCs w:val="20"/>
        <w:lang w:val="pt-BR"/>
      </w:rPr>
      <w:t>O</w:t>
    </w:r>
    <w:r>
      <w:rPr>
        <w:rFonts w:cs="Calibri" w:ascii="Calibri" w:hAnsi="Calibri"/>
        <w:sz w:val="22"/>
        <w:szCs w:val="20"/>
      </w:rPr>
      <w:t xml:space="preserve">este do </w:t>
    </w:r>
    <w:r>
      <w:rPr>
        <w:rFonts w:cs="Calibri" w:ascii="Calibri" w:hAnsi="Calibri"/>
        <w:sz w:val="22"/>
        <w:szCs w:val="20"/>
        <w:lang w:val="pt-BR"/>
      </w:rPr>
      <w:t>P</w:t>
    </w:r>
    <w:r>
      <w:rPr>
        <w:rFonts w:cs="Calibri" w:ascii="Calibri" w:hAnsi="Calibri"/>
        <w:sz w:val="22"/>
        <w:szCs w:val="20"/>
      </w:rPr>
      <w:t>ará</w:t>
    </w:r>
  </w:p>
  <w:p>
    <w:pPr>
      <w:pStyle w:val="Cabealho"/>
      <w:jc w:val="center"/>
      <w:rPr>
        <w:lang w:val="pt-BR"/>
      </w:rPr>
    </w:pPr>
    <w:r>
      <w:rPr>
        <w:rFonts w:cs="Calibri" w:ascii="Calibri" w:hAnsi="Calibri"/>
        <w:sz w:val="22"/>
        <w:szCs w:val="20"/>
        <w:lang w:val="pt-BR"/>
      </w:rPr>
      <w:t>Pró-Reitoria de Gestão de Pessoas</w:t>
    </w:r>
  </w:p>
  <w:p>
    <w:pPr>
      <w:pStyle w:val="Normal"/>
      <w:bidi w:val="0"/>
      <w:spacing w:lineRule="auto" w:line="235"/>
      <w:ind w:left="0" w:right="-15" w:hanging="0"/>
      <w:jc w:val="center"/>
      <w:rPr>
        <w:rFonts w:ascii="Calibri" w:hAnsi="Calibri" w:cs="Times New Roman"/>
        <w:sz w:val="20"/>
      </w:rPr>
    </w:pPr>
    <w:r>
      <w:rPr>
        <w:rFonts w:cs="Times New Roman" w:ascii="Calibri" w:hAnsi="Calibri"/>
        <w:sz w:val="20"/>
      </w:rPr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Fontepargpadro">
    <w:name w:val="Fonte parág. padrão"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NormalTable">
    <w:name w:val="Normal Table"/>
    <w:qFormat/>
    <w:pPr>
      <w:widowControl/>
      <w:suppressAutoHyphens w:val="true"/>
      <w:overflowPunct w:val="false"/>
      <w:bidi w:val="0"/>
      <w:spacing w:lineRule="auto" w:line="254" w:before="0" w:after="160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pt-BR" w:eastAsia="pt-BR" w:bidi="ar-SA"/>
    </w:rPr>
  </w:style>
  <w:style w:type="paragraph" w:styleId="TableGrid">
    <w:name w:val="TableGrid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pt-BR" w:eastAsia="pt-BR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Identifica">
    <w:name w:val="identifica"/>
    <w:basedOn w:val="Normal"/>
    <w:qFormat/>
    <w:pPr>
      <w:spacing w:before="280" w:after="28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gdp@ufopa.edu.br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967</TotalTime>
  <Application>LibreOffice/7.4.3.2$Windows_X86_64 LibreOffice_project/1048a8393ae2eeec98dff31b5c133c5f1d08b890</Application>
  <AppVersion>15.0000</AppVersion>
  <Pages>1</Pages>
  <Words>91</Words>
  <Characters>584</Characters>
  <CharactersWithSpaces>667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2020-05-21T09:42:13Z</dcterms:created>
  <dc:creator/>
  <dc:description/>
  <dc:language>pt-BR</dc:language>
  <cp:lastModifiedBy/>
  <dcterms:modified xsi:type="dcterms:W3CDTF">2023-11-14T15:42:00Z</dcterms:modified>
  <cp:revision>157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